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619" w:rsidRDefault="00214619" w:rsidP="00214619">
      <w:pPr>
        <w:jc w:val="right"/>
        <w:rPr>
          <w:rFonts w:ascii="Times New Roman" w:hAnsi="Times New Roman"/>
          <w:b/>
          <w:sz w:val="28"/>
          <w:szCs w:val="28"/>
        </w:rPr>
      </w:pPr>
    </w:p>
    <w:p w:rsidR="00581147" w:rsidRDefault="00581147" w:rsidP="0058114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МУНИЦИПАЛЬНОГО ОБРАЗОВАНИЯ «МЕЛЕКЕССКИЙ РАЙОН» УЛЬЯНОВСКОЙ ОБЛАСТИ</w:t>
      </w:r>
    </w:p>
    <w:p w:rsidR="00581147" w:rsidRDefault="00581147" w:rsidP="00581147">
      <w:pPr>
        <w:jc w:val="center"/>
        <w:rPr>
          <w:rFonts w:ascii="Times New Roman" w:hAnsi="Times New Roman"/>
          <w:sz w:val="28"/>
          <w:szCs w:val="28"/>
        </w:rPr>
      </w:pPr>
    </w:p>
    <w:p w:rsidR="00581147" w:rsidRDefault="00581147" w:rsidP="0058114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581147" w:rsidRDefault="00142D77" w:rsidP="00581147">
      <w:pPr>
        <w:spacing w:after="0"/>
        <w:rPr>
          <w:rFonts w:ascii="Times New Roman" w:hAnsi="Times New Roman"/>
        </w:rPr>
      </w:pPr>
      <w:r w:rsidRPr="00125CD1">
        <w:rPr>
          <w:rFonts w:ascii="Times New Roman" w:hAnsi="Times New Roman"/>
          <w:sz w:val="24"/>
          <w:szCs w:val="24"/>
          <w:u w:val="single"/>
        </w:rPr>
        <w:t>11 апреля 2022</w:t>
      </w:r>
      <w:r w:rsidR="00581147">
        <w:rPr>
          <w:rFonts w:ascii="Times New Roman" w:hAnsi="Times New Roman"/>
          <w:sz w:val="28"/>
          <w:szCs w:val="28"/>
        </w:rPr>
        <w:tab/>
      </w:r>
      <w:r w:rsidR="00581147"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581147">
        <w:rPr>
          <w:rFonts w:ascii="Times New Roman" w:hAnsi="Times New Roman"/>
          <w:sz w:val="28"/>
          <w:szCs w:val="28"/>
        </w:rPr>
        <w:tab/>
        <w:t xml:space="preserve">                                                 </w:t>
      </w:r>
      <w:r w:rsidR="00581147">
        <w:rPr>
          <w:rFonts w:ascii="Times New Roman" w:hAnsi="Times New Roman"/>
        </w:rPr>
        <w:t xml:space="preserve">№  </w:t>
      </w:r>
      <w:r w:rsidR="00581147" w:rsidRPr="004E103D">
        <w:rPr>
          <w:rFonts w:ascii="Times New Roman" w:hAnsi="Times New Roman"/>
        </w:rPr>
        <w:t xml:space="preserve">  </w:t>
      </w:r>
      <w:r w:rsidRPr="00142D77">
        <w:rPr>
          <w:rFonts w:ascii="Times New Roman" w:hAnsi="Times New Roman"/>
          <w:u w:val="single"/>
        </w:rPr>
        <w:t>645</w:t>
      </w:r>
    </w:p>
    <w:p w:rsidR="00581147" w:rsidRDefault="00581147" w:rsidP="0058114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Экз. № ________</w:t>
      </w:r>
    </w:p>
    <w:p w:rsidR="00581147" w:rsidRDefault="00581147" w:rsidP="0058114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г.Димитровград</w:t>
      </w:r>
    </w:p>
    <w:p w:rsidR="00581147" w:rsidRDefault="00581147" w:rsidP="00581147">
      <w:pPr>
        <w:widowControl w:val="0"/>
        <w:autoSpaceDE w:val="0"/>
        <w:autoSpaceDN w:val="0"/>
        <w:spacing w:before="14" w:after="0" w:line="311" w:lineRule="exact"/>
        <w:ind w:left="564"/>
        <w:jc w:val="center"/>
        <w:rPr>
          <w:rFonts w:ascii="Times New Roman" w:hAnsi="Times New Roman"/>
          <w:b/>
          <w:color w:val="000000"/>
          <w:spacing w:val="-1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Об </w:t>
      </w:r>
      <w:r w:rsidRPr="005938F8">
        <w:rPr>
          <w:rFonts w:ascii="Times New Roman" w:hAnsi="Times New Roman"/>
          <w:b/>
          <w:color w:val="000000"/>
          <w:sz w:val="28"/>
        </w:rPr>
        <w:t>установлении</w:t>
      </w:r>
      <w:r w:rsidRPr="005938F8">
        <w:rPr>
          <w:rFonts w:ascii="Times New Roman"/>
          <w:b/>
          <w:color w:val="000000"/>
          <w:sz w:val="28"/>
        </w:rPr>
        <w:t xml:space="preserve"> </w:t>
      </w:r>
      <w:r w:rsidRPr="005938F8">
        <w:rPr>
          <w:rFonts w:ascii="Times New Roman" w:hAnsi="Times New Roman"/>
          <w:b/>
          <w:color w:val="000000"/>
          <w:sz w:val="28"/>
        </w:rPr>
        <w:t>размеров</w:t>
      </w:r>
      <w:r w:rsidRPr="005938F8">
        <w:rPr>
          <w:rFonts w:ascii="Times New Roman"/>
          <w:b/>
          <w:color w:val="000000"/>
          <w:spacing w:val="3"/>
          <w:sz w:val="28"/>
        </w:rPr>
        <w:t xml:space="preserve"> </w:t>
      </w:r>
      <w:r w:rsidRPr="005938F8">
        <w:rPr>
          <w:rFonts w:ascii="Times New Roman" w:hAnsi="Times New Roman"/>
          <w:b/>
          <w:color w:val="000000"/>
          <w:sz w:val="28"/>
        </w:rPr>
        <w:t>авансовых</w:t>
      </w:r>
      <w:r>
        <w:rPr>
          <w:rFonts w:ascii="Times New Roman"/>
          <w:color w:val="000000"/>
          <w:sz w:val="28"/>
        </w:rPr>
        <w:t xml:space="preserve"> </w:t>
      </w:r>
      <w:r w:rsidRPr="005938F8">
        <w:rPr>
          <w:rFonts w:ascii="Times New Roman" w:hAnsi="Times New Roman"/>
          <w:b/>
          <w:color w:val="000000"/>
          <w:sz w:val="28"/>
        </w:rPr>
        <w:t>платежей</w:t>
      </w:r>
      <w:r w:rsidRPr="005938F8">
        <w:rPr>
          <w:rFonts w:ascii="Times New Roman"/>
          <w:b/>
          <w:color w:val="000000"/>
          <w:sz w:val="28"/>
        </w:rPr>
        <w:t xml:space="preserve"> </w:t>
      </w:r>
      <w:r w:rsidRPr="005938F8">
        <w:rPr>
          <w:rFonts w:ascii="Times New Roman" w:hAnsi="Times New Roman"/>
          <w:b/>
          <w:color w:val="000000"/>
          <w:sz w:val="28"/>
        </w:rPr>
        <w:t>при</w:t>
      </w:r>
      <w:r w:rsidRPr="005938F8">
        <w:rPr>
          <w:rFonts w:ascii="Times New Roman"/>
          <w:b/>
          <w:color w:val="000000"/>
          <w:spacing w:val="-2"/>
          <w:sz w:val="28"/>
        </w:rPr>
        <w:t xml:space="preserve"> </w:t>
      </w:r>
      <w:r w:rsidRPr="005938F8">
        <w:rPr>
          <w:rFonts w:ascii="Times New Roman" w:hAnsi="Times New Roman"/>
          <w:b/>
          <w:color w:val="000000"/>
          <w:sz w:val="28"/>
        </w:rPr>
        <w:t>заключении</w:t>
      </w:r>
      <w:r w:rsidRPr="005938F8">
        <w:rPr>
          <w:rFonts w:ascii="Times New Roman"/>
          <w:b/>
          <w:color w:val="000000"/>
          <w:spacing w:val="-3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муниципальных</w:t>
      </w:r>
      <w:r w:rsidRPr="005938F8">
        <w:rPr>
          <w:rFonts w:ascii="Times New Roman"/>
          <w:b/>
          <w:color w:val="000000"/>
          <w:sz w:val="28"/>
        </w:rPr>
        <w:t xml:space="preserve"> </w:t>
      </w:r>
      <w:r w:rsidRPr="005938F8">
        <w:rPr>
          <w:rFonts w:ascii="Times New Roman" w:hAnsi="Times New Roman"/>
          <w:b/>
          <w:color w:val="000000"/>
          <w:sz w:val="28"/>
        </w:rPr>
        <w:t>контрактов</w:t>
      </w:r>
      <w:r w:rsidRPr="005938F8">
        <w:rPr>
          <w:rFonts w:ascii="Times New Roman"/>
          <w:b/>
          <w:color w:val="000000"/>
          <w:spacing w:val="-5"/>
          <w:sz w:val="28"/>
        </w:rPr>
        <w:t xml:space="preserve"> </w:t>
      </w:r>
      <w:r w:rsidRPr="005938F8">
        <w:rPr>
          <w:rFonts w:ascii="Times New Roman" w:hAnsi="Times New Roman"/>
          <w:b/>
          <w:color w:val="000000"/>
          <w:sz w:val="28"/>
        </w:rPr>
        <w:t>в</w:t>
      </w:r>
      <w:r w:rsidRPr="005938F8">
        <w:rPr>
          <w:rFonts w:ascii="Times New Roman"/>
          <w:b/>
          <w:color w:val="000000"/>
          <w:sz w:val="28"/>
        </w:rPr>
        <w:t xml:space="preserve"> 2022</w:t>
      </w:r>
      <w:r w:rsidRPr="005938F8">
        <w:rPr>
          <w:rFonts w:ascii="Times New Roman"/>
          <w:b/>
          <w:color w:val="000000"/>
          <w:spacing w:val="5"/>
          <w:sz w:val="28"/>
        </w:rPr>
        <w:t xml:space="preserve"> </w:t>
      </w:r>
      <w:r w:rsidRPr="005938F8">
        <w:rPr>
          <w:rFonts w:ascii="Times New Roman" w:hAnsi="Times New Roman"/>
          <w:b/>
          <w:color w:val="000000"/>
          <w:spacing w:val="-1"/>
          <w:sz w:val="28"/>
        </w:rPr>
        <w:t>году</w:t>
      </w:r>
    </w:p>
    <w:p w:rsidR="00581147" w:rsidRPr="005938F8" w:rsidRDefault="00581147" w:rsidP="00581147">
      <w:pPr>
        <w:widowControl w:val="0"/>
        <w:autoSpaceDE w:val="0"/>
        <w:autoSpaceDN w:val="0"/>
        <w:spacing w:before="14" w:after="0" w:line="311" w:lineRule="exact"/>
        <w:ind w:left="564"/>
        <w:jc w:val="center"/>
        <w:rPr>
          <w:rFonts w:ascii="Times New Roman"/>
          <w:color w:val="000000"/>
          <w:sz w:val="28"/>
        </w:rPr>
      </w:pPr>
    </w:p>
    <w:p w:rsidR="00214619" w:rsidRDefault="00581147" w:rsidP="00214619">
      <w:pPr>
        <w:tabs>
          <w:tab w:val="left" w:pos="3360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В соответствии с Федеральным</w:t>
      </w:r>
      <w:r w:rsidRPr="00B64ECA">
        <w:rPr>
          <w:rFonts w:ascii="Times New Roman" w:hAnsi="Times New Roman"/>
          <w:sz w:val="28"/>
        </w:rPr>
        <w:t xml:space="preserve"> закон</w:t>
      </w:r>
      <w:r>
        <w:rPr>
          <w:rFonts w:ascii="Times New Roman" w:hAnsi="Times New Roman"/>
          <w:sz w:val="28"/>
        </w:rPr>
        <w:t>ом</w:t>
      </w:r>
      <w:r w:rsidRPr="00B64ECA"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 xml:space="preserve">05.04.2013 </w:t>
      </w:r>
      <w:r w:rsidRPr="00B64ECA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44</w:t>
      </w:r>
      <w:r w:rsidRPr="00B64ECA">
        <w:rPr>
          <w:rFonts w:ascii="Times New Roman" w:hAnsi="Times New Roman"/>
          <w:sz w:val="28"/>
        </w:rPr>
        <w:t>-ФЗ «О контрактной системе в сфере закупок товаров, работ, услуг для обеспечения государственных и муниципальных нужд», постановлени</w:t>
      </w:r>
      <w:r>
        <w:rPr>
          <w:rFonts w:ascii="Times New Roman" w:hAnsi="Times New Roman"/>
          <w:sz w:val="28"/>
        </w:rPr>
        <w:t>ем</w:t>
      </w:r>
      <w:r w:rsidRPr="00B64ECA">
        <w:rPr>
          <w:rFonts w:ascii="Times New Roman" w:hAnsi="Times New Roman"/>
          <w:sz w:val="28"/>
        </w:rPr>
        <w:t xml:space="preserve"> Правительства Российской Федерации от</w:t>
      </w:r>
      <w:r>
        <w:rPr>
          <w:rFonts w:ascii="Times New Roman" w:hAnsi="Times New Roman"/>
          <w:sz w:val="28"/>
        </w:rPr>
        <w:t xml:space="preserve"> 29.03.2022 №</w:t>
      </w:r>
      <w:r w:rsidR="0021461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505</w:t>
      </w:r>
      <w:r w:rsidRPr="00B64ECA">
        <w:rPr>
          <w:rFonts w:ascii="Times New Roman" w:hAnsi="Times New Roman"/>
          <w:sz w:val="28"/>
        </w:rPr>
        <w:t xml:space="preserve"> «О при</w:t>
      </w:r>
      <w:r>
        <w:rPr>
          <w:rFonts w:ascii="Times New Roman" w:hAnsi="Times New Roman"/>
          <w:sz w:val="28"/>
        </w:rPr>
        <w:t xml:space="preserve">остановлении действия отдельных </w:t>
      </w:r>
      <w:r w:rsidRPr="00B64ECA">
        <w:rPr>
          <w:rFonts w:ascii="Times New Roman" w:hAnsi="Times New Roman"/>
          <w:sz w:val="28"/>
        </w:rPr>
        <w:t>положений некоторы</w:t>
      </w:r>
      <w:bookmarkStart w:id="0" w:name="_GoBack"/>
      <w:bookmarkEnd w:id="0"/>
      <w:r w:rsidRPr="00B64ECA">
        <w:rPr>
          <w:rFonts w:ascii="Times New Roman" w:hAnsi="Times New Roman"/>
          <w:sz w:val="28"/>
        </w:rPr>
        <w:t>х актов Прави</w:t>
      </w:r>
      <w:r>
        <w:rPr>
          <w:rFonts w:ascii="Times New Roman" w:hAnsi="Times New Roman"/>
          <w:sz w:val="28"/>
        </w:rPr>
        <w:t xml:space="preserve">тельства Российской Федерации и </w:t>
      </w:r>
      <w:r w:rsidRPr="00B64ECA">
        <w:rPr>
          <w:rFonts w:ascii="Times New Roman" w:hAnsi="Times New Roman"/>
          <w:sz w:val="28"/>
        </w:rPr>
        <w:t>установлении размеров ав</w:t>
      </w:r>
      <w:r>
        <w:rPr>
          <w:rFonts w:ascii="Times New Roman" w:hAnsi="Times New Roman"/>
          <w:sz w:val="28"/>
        </w:rPr>
        <w:t xml:space="preserve">ансовых платежей при заключении </w:t>
      </w:r>
      <w:r w:rsidRPr="00B64ECA">
        <w:rPr>
          <w:rFonts w:ascii="Times New Roman" w:hAnsi="Times New Roman"/>
          <w:sz w:val="28"/>
        </w:rPr>
        <w:t xml:space="preserve">государственных (муниципальных) контрактов в 2022 году», администрация муниципального образования </w:t>
      </w:r>
      <w:r>
        <w:rPr>
          <w:rFonts w:ascii="Times New Roman" w:hAnsi="Times New Roman"/>
          <w:sz w:val="28"/>
        </w:rPr>
        <w:t>«Мелекесский район»</w:t>
      </w:r>
      <w:r w:rsidRPr="00B64ECA">
        <w:rPr>
          <w:rFonts w:ascii="Times New Roman" w:hAnsi="Times New Roman"/>
          <w:sz w:val="28"/>
        </w:rPr>
        <w:t xml:space="preserve"> Ульяновской области» </w:t>
      </w:r>
    </w:p>
    <w:p w:rsidR="00581147" w:rsidRDefault="00581147" w:rsidP="00214619">
      <w:pPr>
        <w:tabs>
          <w:tab w:val="left" w:pos="3360"/>
        </w:tabs>
        <w:spacing w:after="0"/>
        <w:jc w:val="both"/>
        <w:rPr>
          <w:rFonts w:ascii="Times New Roman" w:hAnsi="Times New Roman"/>
          <w:sz w:val="28"/>
        </w:rPr>
      </w:pPr>
      <w:r w:rsidRPr="00B64ECA">
        <w:rPr>
          <w:rFonts w:ascii="Times New Roman" w:hAnsi="Times New Roman"/>
          <w:sz w:val="28"/>
        </w:rPr>
        <w:t xml:space="preserve">п о с </w:t>
      </w:r>
      <w:proofErr w:type="gramStart"/>
      <w:r w:rsidRPr="00B64ECA">
        <w:rPr>
          <w:rFonts w:ascii="Times New Roman" w:hAnsi="Times New Roman"/>
          <w:sz w:val="28"/>
        </w:rPr>
        <w:t>т</w:t>
      </w:r>
      <w:proofErr w:type="gramEnd"/>
      <w:r w:rsidRPr="00B64ECA">
        <w:rPr>
          <w:rFonts w:ascii="Times New Roman" w:hAnsi="Times New Roman"/>
          <w:sz w:val="28"/>
        </w:rPr>
        <w:t xml:space="preserve"> а н о в л я е т:</w:t>
      </w:r>
    </w:p>
    <w:p w:rsidR="00581147" w:rsidRDefault="00581147" w:rsidP="00214619">
      <w:pPr>
        <w:tabs>
          <w:tab w:val="left" w:pos="3360"/>
        </w:tabs>
        <w:spacing w:after="0"/>
        <w:jc w:val="both"/>
      </w:pPr>
      <w:r>
        <w:rPr>
          <w:rFonts w:ascii="Times New Roman" w:hAnsi="Times New Roman"/>
          <w:sz w:val="28"/>
        </w:rPr>
        <w:t xml:space="preserve">         1.</w:t>
      </w:r>
      <w:r w:rsidR="00214619">
        <w:rPr>
          <w:rFonts w:ascii="Times New Roman" w:hAnsi="Times New Roman"/>
          <w:sz w:val="28"/>
        </w:rPr>
        <w:t xml:space="preserve"> </w:t>
      </w:r>
      <w:r w:rsidRPr="00B64ECA">
        <w:rPr>
          <w:rFonts w:ascii="Times New Roman" w:hAnsi="Times New Roman"/>
          <w:sz w:val="28"/>
        </w:rPr>
        <w:t xml:space="preserve">Установить, что в 2022 году </w:t>
      </w:r>
      <w:r>
        <w:rPr>
          <w:rFonts w:ascii="Times New Roman" w:hAnsi="Times New Roman"/>
          <w:sz w:val="28"/>
        </w:rPr>
        <w:t xml:space="preserve"> </w:t>
      </w:r>
      <w:r w:rsidR="00214619">
        <w:rPr>
          <w:rFonts w:ascii="Times New Roman" w:hAnsi="Times New Roman"/>
          <w:sz w:val="28"/>
        </w:rPr>
        <w:t>г</w:t>
      </w:r>
      <w:r w:rsidR="00C70FE6">
        <w:rPr>
          <w:rFonts w:ascii="Times New Roman" w:hAnsi="Times New Roman"/>
          <w:sz w:val="28"/>
        </w:rPr>
        <w:t xml:space="preserve">лавные распорядители консолидированного  бюджета  </w:t>
      </w:r>
      <w:r w:rsidR="00214619"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Мелекесский р</w:t>
      </w:r>
      <w:r w:rsidR="00C70FE6">
        <w:rPr>
          <w:rFonts w:ascii="Times New Roman" w:hAnsi="Times New Roman"/>
          <w:sz w:val="28"/>
        </w:rPr>
        <w:t>айон</w:t>
      </w:r>
      <w:r w:rsidR="00214619">
        <w:rPr>
          <w:rFonts w:ascii="Times New Roman" w:hAnsi="Times New Roman"/>
          <w:sz w:val="28"/>
        </w:rPr>
        <w:t>»</w:t>
      </w:r>
      <w:r w:rsidR="00C70FE6">
        <w:rPr>
          <w:rFonts w:ascii="Times New Roman" w:hAnsi="Times New Roman"/>
          <w:sz w:val="28"/>
        </w:rPr>
        <w:t xml:space="preserve">  Ульяновской области и их подведомственные получатели </w:t>
      </w:r>
      <w:r w:rsidRPr="00B64ECA">
        <w:rPr>
          <w:rFonts w:ascii="Times New Roman" w:hAnsi="Times New Roman"/>
          <w:sz w:val="28"/>
        </w:rPr>
        <w:t xml:space="preserve"> (далее –</w:t>
      </w:r>
      <w:r>
        <w:rPr>
          <w:rFonts w:ascii="Times New Roman" w:hAnsi="Times New Roman"/>
          <w:sz w:val="28"/>
        </w:rPr>
        <w:t xml:space="preserve"> </w:t>
      </w:r>
      <w:r w:rsidRPr="00B64ECA">
        <w:rPr>
          <w:rFonts w:ascii="Times New Roman" w:hAnsi="Times New Roman"/>
          <w:sz w:val="28"/>
        </w:rPr>
        <w:t>получател</w:t>
      </w:r>
      <w:r>
        <w:rPr>
          <w:rFonts w:ascii="Times New Roman" w:hAnsi="Times New Roman"/>
          <w:sz w:val="28"/>
        </w:rPr>
        <w:t>ь</w:t>
      </w:r>
      <w:r w:rsidRPr="00B64ECA">
        <w:rPr>
          <w:rFonts w:ascii="Times New Roman" w:hAnsi="Times New Roman"/>
          <w:sz w:val="28"/>
        </w:rPr>
        <w:t xml:space="preserve"> средств </w:t>
      </w:r>
      <w:r>
        <w:rPr>
          <w:rFonts w:ascii="Times New Roman" w:hAnsi="Times New Roman"/>
          <w:sz w:val="28"/>
        </w:rPr>
        <w:t xml:space="preserve"> </w:t>
      </w:r>
      <w:r w:rsidRPr="00B64ECA">
        <w:rPr>
          <w:rFonts w:ascii="Times New Roman" w:hAnsi="Times New Roman"/>
          <w:sz w:val="28"/>
        </w:rPr>
        <w:t>бюджета</w:t>
      </w:r>
      <w:r w:rsidR="00214619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вправе </w:t>
      </w:r>
      <w:r w:rsidRPr="00B64ECA">
        <w:rPr>
          <w:rFonts w:ascii="Times New Roman" w:hAnsi="Times New Roman"/>
          <w:sz w:val="28"/>
        </w:rPr>
        <w:t>предусм</w:t>
      </w:r>
      <w:r>
        <w:rPr>
          <w:rFonts w:ascii="Times New Roman" w:hAnsi="Times New Roman"/>
          <w:sz w:val="28"/>
        </w:rPr>
        <w:t>о</w:t>
      </w:r>
      <w:r w:rsidRPr="00B64ECA">
        <w:rPr>
          <w:rFonts w:ascii="Times New Roman" w:hAnsi="Times New Roman"/>
          <w:sz w:val="28"/>
        </w:rPr>
        <w:t>тр</w:t>
      </w:r>
      <w:r>
        <w:rPr>
          <w:rFonts w:ascii="Times New Roman" w:hAnsi="Times New Roman"/>
          <w:sz w:val="28"/>
        </w:rPr>
        <w:t>еть</w:t>
      </w:r>
      <w:r w:rsidRPr="00B64ECA"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</w:t>
      </w:r>
      <w:r w:rsidRPr="00B64ECA">
        <w:rPr>
          <w:rFonts w:ascii="Times New Roman" w:hAnsi="Times New Roman"/>
          <w:sz w:val="28"/>
        </w:rPr>
        <w:t>заключаемых договорах (</w:t>
      </w:r>
      <w:r>
        <w:rPr>
          <w:rFonts w:ascii="Times New Roman" w:hAnsi="Times New Roman"/>
          <w:sz w:val="28"/>
        </w:rPr>
        <w:t xml:space="preserve">муниципальных </w:t>
      </w:r>
      <w:r w:rsidRPr="00B64ECA">
        <w:rPr>
          <w:rFonts w:ascii="Times New Roman" w:hAnsi="Times New Roman"/>
          <w:sz w:val="28"/>
        </w:rPr>
        <w:t>контрактах) на поставку</w:t>
      </w:r>
      <w:r>
        <w:rPr>
          <w:rFonts w:ascii="Times New Roman" w:hAnsi="Times New Roman"/>
          <w:sz w:val="28"/>
        </w:rPr>
        <w:t xml:space="preserve"> </w:t>
      </w:r>
      <w:r w:rsidRPr="00B64ECA">
        <w:rPr>
          <w:rFonts w:ascii="Times New Roman" w:hAnsi="Times New Roman"/>
          <w:sz w:val="28"/>
        </w:rPr>
        <w:t>товаров (выполнение работ, оказание услуг), средства на финансовое</w:t>
      </w:r>
      <w:r>
        <w:rPr>
          <w:rFonts w:ascii="Times New Roman" w:hAnsi="Times New Roman"/>
          <w:sz w:val="28"/>
        </w:rPr>
        <w:t xml:space="preserve"> </w:t>
      </w:r>
      <w:r w:rsidRPr="00B64ECA">
        <w:rPr>
          <w:rFonts w:ascii="Times New Roman" w:hAnsi="Times New Roman"/>
          <w:sz w:val="28"/>
        </w:rPr>
        <w:t>обеспечение которых:</w:t>
      </w:r>
      <w:r w:rsidRPr="00B64ECA">
        <w:t xml:space="preserve"> </w:t>
      </w:r>
      <w:r>
        <w:t xml:space="preserve">                                                                                                                                  </w:t>
      </w:r>
    </w:p>
    <w:p w:rsidR="00581147" w:rsidRDefault="00214619" w:rsidP="00214619">
      <w:pPr>
        <w:tabs>
          <w:tab w:val="left" w:pos="3360"/>
        </w:tabs>
        <w:spacing w:after="0"/>
        <w:jc w:val="both"/>
      </w:pPr>
      <w:r>
        <w:t xml:space="preserve">           </w:t>
      </w:r>
      <w:r w:rsidR="00581147" w:rsidRPr="00B64ECA">
        <w:rPr>
          <w:rFonts w:ascii="Times New Roman" w:hAnsi="Times New Roman"/>
          <w:sz w:val="28"/>
        </w:rPr>
        <w:t>подлежат в случаях, установле</w:t>
      </w:r>
      <w:r w:rsidR="00581147">
        <w:rPr>
          <w:rFonts w:ascii="Times New Roman" w:hAnsi="Times New Roman"/>
          <w:sz w:val="28"/>
        </w:rPr>
        <w:t xml:space="preserve">нных в соответствии с бюджетным </w:t>
      </w:r>
      <w:r w:rsidR="00581147" w:rsidRPr="00B64ECA">
        <w:rPr>
          <w:rFonts w:ascii="Times New Roman" w:hAnsi="Times New Roman"/>
          <w:sz w:val="28"/>
        </w:rPr>
        <w:t>законодательством Российской Федерации, казначейскому сопровождению, -авансовые платежи в размере от 50 до 90 процентов суммы договора</w:t>
      </w:r>
      <w:r w:rsidR="00581147">
        <w:t xml:space="preserve"> </w:t>
      </w:r>
      <w:r w:rsidR="00581147" w:rsidRPr="00B64ECA">
        <w:rPr>
          <w:rFonts w:ascii="Times New Roman" w:hAnsi="Times New Roman"/>
          <w:sz w:val="28"/>
        </w:rPr>
        <w:t>(</w:t>
      </w:r>
      <w:r w:rsidR="00581147">
        <w:rPr>
          <w:rFonts w:ascii="Times New Roman" w:hAnsi="Times New Roman"/>
          <w:sz w:val="28"/>
        </w:rPr>
        <w:t xml:space="preserve">муниципального </w:t>
      </w:r>
      <w:r w:rsidR="00581147" w:rsidRPr="00B64ECA">
        <w:rPr>
          <w:rFonts w:ascii="Times New Roman" w:hAnsi="Times New Roman"/>
          <w:sz w:val="28"/>
        </w:rPr>
        <w:t>контракта), но не более лимитов бюджетных обязательств,</w:t>
      </w:r>
      <w:r w:rsidR="00581147">
        <w:t xml:space="preserve"> </w:t>
      </w:r>
      <w:r w:rsidR="00581147" w:rsidRPr="00B64ECA">
        <w:rPr>
          <w:rFonts w:ascii="Times New Roman" w:hAnsi="Times New Roman"/>
          <w:sz w:val="28"/>
        </w:rPr>
        <w:t>до</w:t>
      </w:r>
      <w:r w:rsidR="00581147">
        <w:rPr>
          <w:rFonts w:ascii="Times New Roman" w:hAnsi="Times New Roman"/>
          <w:sz w:val="28"/>
        </w:rPr>
        <w:t xml:space="preserve">веденных до получателей средств </w:t>
      </w:r>
      <w:proofErr w:type="gramStart"/>
      <w:r w:rsidR="00581147" w:rsidRPr="00B64ECA">
        <w:rPr>
          <w:rFonts w:ascii="Times New Roman" w:hAnsi="Times New Roman"/>
          <w:sz w:val="28"/>
        </w:rPr>
        <w:t>бюджета</w:t>
      </w:r>
      <w:r w:rsidR="00581147" w:rsidRPr="00CE7354">
        <w:rPr>
          <w:rFonts w:ascii="Times New Roman" w:hAnsi="Times New Roman"/>
          <w:sz w:val="28"/>
        </w:rPr>
        <w:t xml:space="preserve"> </w:t>
      </w:r>
      <w:r w:rsidR="00C70FE6">
        <w:rPr>
          <w:rFonts w:ascii="Times New Roman" w:hAnsi="Times New Roman"/>
          <w:sz w:val="28"/>
        </w:rPr>
        <w:t xml:space="preserve"> всех</w:t>
      </w:r>
      <w:proofErr w:type="gramEnd"/>
      <w:r w:rsidR="00C70FE6">
        <w:rPr>
          <w:rFonts w:ascii="Times New Roman" w:hAnsi="Times New Roman"/>
          <w:sz w:val="28"/>
        </w:rPr>
        <w:t xml:space="preserve"> уровней </w:t>
      </w:r>
      <w:r w:rsidR="00581147" w:rsidRPr="00B64ECA">
        <w:rPr>
          <w:rFonts w:ascii="Times New Roman" w:hAnsi="Times New Roman"/>
          <w:sz w:val="28"/>
        </w:rPr>
        <w:t>на</w:t>
      </w:r>
      <w:r w:rsidR="00581147">
        <w:t xml:space="preserve"> </w:t>
      </w:r>
      <w:r w:rsidR="00581147" w:rsidRPr="00B64ECA">
        <w:rPr>
          <w:rFonts w:ascii="Times New Roman" w:hAnsi="Times New Roman"/>
          <w:sz w:val="28"/>
        </w:rPr>
        <w:t>указанные цели на соответствующий финансовый год;</w:t>
      </w:r>
      <w:r w:rsidR="00581147" w:rsidRPr="00B64ECA">
        <w:t xml:space="preserve"> </w:t>
      </w:r>
    </w:p>
    <w:p w:rsidR="00581147" w:rsidRPr="00B64ECA" w:rsidRDefault="00214619" w:rsidP="00214619">
      <w:pPr>
        <w:tabs>
          <w:tab w:val="left" w:pos="3360"/>
        </w:tabs>
        <w:spacing w:after="0"/>
        <w:jc w:val="both"/>
        <w:rPr>
          <w:rFonts w:ascii="Times New Roman" w:hAnsi="Times New Roman"/>
          <w:sz w:val="28"/>
        </w:rPr>
      </w:pPr>
      <w:r>
        <w:t xml:space="preserve">          </w:t>
      </w:r>
      <w:r w:rsidR="00581147" w:rsidRPr="00B64ECA">
        <w:rPr>
          <w:rFonts w:ascii="Times New Roman" w:hAnsi="Times New Roman"/>
          <w:sz w:val="28"/>
        </w:rPr>
        <w:t>не подлежат казначейскому сопро</w:t>
      </w:r>
      <w:r w:rsidR="00581147">
        <w:rPr>
          <w:rFonts w:ascii="Times New Roman" w:hAnsi="Times New Roman"/>
          <w:sz w:val="28"/>
        </w:rPr>
        <w:t xml:space="preserve">вождению, - авансовые платежи в </w:t>
      </w:r>
      <w:r w:rsidR="00581147" w:rsidRPr="00B64ECA">
        <w:rPr>
          <w:rFonts w:ascii="Times New Roman" w:hAnsi="Times New Roman"/>
          <w:sz w:val="28"/>
        </w:rPr>
        <w:t>размере до 50 процентов суммы договора (</w:t>
      </w:r>
      <w:r w:rsidR="004C7E37">
        <w:rPr>
          <w:rFonts w:ascii="Times New Roman" w:hAnsi="Times New Roman"/>
          <w:sz w:val="28"/>
        </w:rPr>
        <w:t>муниципального</w:t>
      </w:r>
      <w:r w:rsidR="00581147">
        <w:rPr>
          <w:rFonts w:ascii="Times New Roman" w:hAnsi="Times New Roman"/>
          <w:sz w:val="28"/>
        </w:rPr>
        <w:t xml:space="preserve"> контракта), но </w:t>
      </w:r>
      <w:r w:rsidR="00581147" w:rsidRPr="00B64ECA">
        <w:rPr>
          <w:rFonts w:ascii="Times New Roman" w:hAnsi="Times New Roman"/>
          <w:sz w:val="28"/>
        </w:rPr>
        <w:t>не более лимитов бюджетных обязательств, доведенных до получателей</w:t>
      </w:r>
      <w:r w:rsidR="00581147">
        <w:rPr>
          <w:rFonts w:ascii="Times New Roman" w:hAnsi="Times New Roman"/>
          <w:sz w:val="28"/>
        </w:rPr>
        <w:t xml:space="preserve"> </w:t>
      </w:r>
      <w:r w:rsidR="00581147" w:rsidRPr="00B64ECA">
        <w:rPr>
          <w:rFonts w:ascii="Times New Roman" w:hAnsi="Times New Roman"/>
          <w:sz w:val="28"/>
        </w:rPr>
        <w:t>средств  бюджета</w:t>
      </w:r>
      <w:r w:rsidR="00581147" w:rsidRPr="00CE7354">
        <w:rPr>
          <w:rFonts w:ascii="Times New Roman" w:hAnsi="Times New Roman"/>
          <w:sz w:val="28"/>
        </w:rPr>
        <w:t xml:space="preserve"> </w:t>
      </w:r>
      <w:r w:rsidR="004C7E37">
        <w:rPr>
          <w:rFonts w:ascii="Times New Roman" w:hAnsi="Times New Roman"/>
          <w:sz w:val="28"/>
        </w:rPr>
        <w:t xml:space="preserve"> всех уровней </w:t>
      </w:r>
      <w:r w:rsidR="00581147" w:rsidRPr="00B64ECA">
        <w:rPr>
          <w:rFonts w:ascii="Times New Roman" w:hAnsi="Times New Roman"/>
          <w:sz w:val="28"/>
        </w:rPr>
        <w:t>на указанные цели на соответствующий</w:t>
      </w:r>
      <w:r w:rsidR="00581147">
        <w:rPr>
          <w:rFonts w:ascii="Times New Roman" w:hAnsi="Times New Roman"/>
          <w:sz w:val="28"/>
        </w:rPr>
        <w:t xml:space="preserve"> </w:t>
      </w:r>
      <w:r w:rsidR="00581147" w:rsidRPr="00B64ECA">
        <w:rPr>
          <w:rFonts w:ascii="Times New Roman" w:hAnsi="Times New Roman"/>
          <w:sz w:val="28"/>
        </w:rPr>
        <w:t>финансовый год.</w:t>
      </w:r>
    </w:p>
    <w:p w:rsidR="00581147" w:rsidRDefault="00581147" w:rsidP="00214619">
      <w:pPr>
        <w:tabs>
          <w:tab w:val="left" w:pos="3360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</w:t>
      </w:r>
      <w:r w:rsidRPr="00B64ECA">
        <w:rPr>
          <w:rFonts w:ascii="Times New Roman" w:hAnsi="Times New Roman"/>
          <w:sz w:val="28"/>
        </w:rPr>
        <w:t>В случае если исполнение договора (</w:t>
      </w:r>
      <w:r>
        <w:rPr>
          <w:rFonts w:ascii="Times New Roman" w:hAnsi="Times New Roman"/>
          <w:sz w:val="28"/>
        </w:rPr>
        <w:t>муниципального</w:t>
      </w:r>
      <w:r w:rsidRPr="00B64ECA">
        <w:rPr>
          <w:rFonts w:ascii="Times New Roman" w:hAnsi="Times New Roman"/>
          <w:sz w:val="28"/>
        </w:rPr>
        <w:t xml:space="preserve"> конт</w:t>
      </w:r>
      <w:r>
        <w:rPr>
          <w:rFonts w:ascii="Times New Roman" w:hAnsi="Times New Roman"/>
          <w:sz w:val="28"/>
        </w:rPr>
        <w:t xml:space="preserve">ракта), </w:t>
      </w:r>
      <w:r w:rsidRPr="00B64ECA">
        <w:rPr>
          <w:rFonts w:ascii="Times New Roman" w:hAnsi="Times New Roman"/>
          <w:sz w:val="28"/>
        </w:rPr>
        <w:t>указанного в абзаце втором настоящего пункт</w:t>
      </w:r>
      <w:r>
        <w:rPr>
          <w:rFonts w:ascii="Times New Roman" w:hAnsi="Times New Roman"/>
          <w:sz w:val="28"/>
        </w:rPr>
        <w:t xml:space="preserve">а, осуществляется в 2022 году и </w:t>
      </w:r>
      <w:r w:rsidRPr="00B64ECA">
        <w:rPr>
          <w:rFonts w:ascii="Times New Roman" w:hAnsi="Times New Roman"/>
          <w:sz w:val="28"/>
        </w:rPr>
        <w:t xml:space="preserve">последующих годах и соответствующих </w:t>
      </w:r>
      <w:r>
        <w:rPr>
          <w:rFonts w:ascii="Times New Roman" w:hAnsi="Times New Roman"/>
          <w:sz w:val="28"/>
        </w:rPr>
        <w:t xml:space="preserve">лимитов бюджетных обязательств, </w:t>
      </w:r>
      <w:r w:rsidRPr="00B64ECA">
        <w:rPr>
          <w:rFonts w:ascii="Times New Roman" w:hAnsi="Times New Roman"/>
          <w:sz w:val="28"/>
        </w:rPr>
        <w:t xml:space="preserve">доведенных до получателя средств </w:t>
      </w:r>
      <w:r w:rsidR="004C7E37">
        <w:rPr>
          <w:rFonts w:ascii="Times New Roman" w:hAnsi="Times New Roman"/>
          <w:sz w:val="28"/>
        </w:rPr>
        <w:t>бюджетов всех уровней</w:t>
      </w:r>
      <w:r>
        <w:rPr>
          <w:rFonts w:ascii="Times New Roman" w:hAnsi="Times New Roman"/>
          <w:sz w:val="28"/>
        </w:rPr>
        <w:t xml:space="preserve">, недостаточно для </w:t>
      </w:r>
      <w:r w:rsidRPr="00B64ECA">
        <w:rPr>
          <w:rFonts w:ascii="Times New Roman" w:hAnsi="Times New Roman"/>
          <w:sz w:val="28"/>
        </w:rPr>
        <w:t>выплаты авансового платежа в теку</w:t>
      </w:r>
      <w:r>
        <w:rPr>
          <w:rFonts w:ascii="Times New Roman" w:hAnsi="Times New Roman"/>
          <w:sz w:val="28"/>
        </w:rPr>
        <w:t xml:space="preserve">щем финансовом году, в договоре </w:t>
      </w:r>
      <w:r w:rsidRPr="00B64ECA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муниципальном</w:t>
      </w:r>
      <w:r w:rsidRPr="00B64ECA">
        <w:rPr>
          <w:rFonts w:ascii="Times New Roman" w:hAnsi="Times New Roman"/>
          <w:sz w:val="28"/>
        </w:rPr>
        <w:t xml:space="preserve"> контракте) предусматр</w:t>
      </w:r>
      <w:r>
        <w:rPr>
          <w:rFonts w:ascii="Times New Roman" w:hAnsi="Times New Roman"/>
          <w:sz w:val="28"/>
        </w:rPr>
        <w:t xml:space="preserve">ивается условие о выплате части </w:t>
      </w:r>
      <w:r w:rsidRPr="00B64ECA">
        <w:rPr>
          <w:rFonts w:ascii="Times New Roman" w:hAnsi="Times New Roman"/>
          <w:sz w:val="28"/>
        </w:rPr>
        <w:t>такого авансового платежа в оставшем</w:t>
      </w:r>
      <w:r>
        <w:rPr>
          <w:rFonts w:ascii="Times New Roman" w:hAnsi="Times New Roman"/>
          <w:sz w:val="28"/>
        </w:rPr>
        <w:t xml:space="preserve">ся размере не позднее 1 февраля </w:t>
      </w:r>
      <w:r w:rsidRPr="00B64ECA">
        <w:rPr>
          <w:rFonts w:ascii="Times New Roman" w:hAnsi="Times New Roman"/>
          <w:sz w:val="28"/>
        </w:rPr>
        <w:t>очередного финансового года без</w:t>
      </w:r>
      <w:r>
        <w:rPr>
          <w:rFonts w:ascii="Times New Roman" w:hAnsi="Times New Roman"/>
          <w:sz w:val="28"/>
        </w:rPr>
        <w:t xml:space="preserve"> подтверждения поставки товаров </w:t>
      </w:r>
      <w:r w:rsidRPr="00B64ECA">
        <w:rPr>
          <w:rFonts w:ascii="Times New Roman" w:hAnsi="Times New Roman"/>
          <w:sz w:val="28"/>
        </w:rPr>
        <w:t>(выполнения работ, оказания услуг) в объем</w:t>
      </w:r>
      <w:r>
        <w:rPr>
          <w:rFonts w:ascii="Times New Roman" w:hAnsi="Times New Roman"/>
          <w:sz w:val="28"/>
        </w:rPr>
        <w:t xml:space="preserve">е ранее выплаченного авансового </w:t>
      </w:r>
      <w:r w:rsidRPr="00B64ECA">
        <w:rPr>
          <w:rFonts w:ascii="Times New Roman" w:hAnsi="Times New Roman"/>
          <w:sz w:val="28"/>
        </w:rPr>
        <w:t>платежа.</w:t>
      </w:r>
    </w:p>
    <w:p w:rsidR="00581147" w:rsidRPr="00B64ECA" w:rsidRDefault="00581147" w:rsidP="00214619">
      <w:pPr>
        <w:tabs>
          <w:tab w:val="left" w:pos="3360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2. </w:t>
      </w:r>
      <w:r w:rsidR="00214619">
        <w:rPr>
          <w:rFonts w:ascii="Times New Roman" w:hAnsi="Times New Roman"/>
          <w:sz w:val="28"/>
        </w:rPr>
        <w:t>Получателям средств бюджета в</w:t>
      </w:r>
      <w:r>
        <w:rPr>
          <w:rFonts w:ascii="Times New Roman" w:hAnsi="Times New Roman"/>
          <w:sz w:val="28"/>
        </w:rPr>
        <w:t xml:space="preserve"> соответствии с </w:t>
      </w:r>
      <w:r w:rsidRPr="00B64ECA">
        <w:rPr>
          <w:rFonts w:ascii="Times New Roman" w:hAnsi="Times New Roman"/>
          <w:sz w:val="28"/>
        </w:rPr>
        <w:t>частью 65</w:t>
      </w:r>
      <w:r>
        <w:rPr>
          <w:rFonts w:ascii="Times New Roman" w:hAnsi="Times New Roman"/>
          <w:sz w:val="28"/>
        </w:rPr>
        <w:t>.</w:t>
      </w:r>
      <w:r w:rsidRPr="00B64ECA">
        <w:rPr>
          <w:rFonts w:ascii="Times New Roman" w:hAnsi="Times New Roman"/>
          <w:sz w:val="28"/>
        </w:rPr>
        <w:t>1 статьи 112 Федерального закона</w:t>
      </w:r>
      <w:r>
        <w:rPr>
          <w:rFonts w:ascii="Times New Roman" w:hAnsi="Times New Roman"/>
          <w:sz w:val="28"/>
        </w:rPr>
        <w:t xml:space="preserve"> </w:t>
      </w:r>
      <w:r w:rsidRPr="00596840">
        <w:rPr>
          <w:rFonts w:ascii="Times New Roman" w:hAnsi="Times New Roman"/>
          <w:sz w:val="28"/>
        </w:rPr>
        <w:t>от 05.04.2013 №44-ФЗ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sz w:val="28"/>
        </w:rPr>
        <w:t xml:space="preserve"> </w:t>
      </w:r>
      <w:r w:rsidRPr="00B64ECA">
        <w:rPr>
          <w:rFonts w:ascii="Times New Roman" w:hAnsi="Times New Roman"/>
          <w:sz w:val="28"/>
        </w:rPr>
        <w:t>внести по соглашению сторон в заключенные до дня</w:t>
      </w:r>
      <w:r>
        <w:rPr>
          <w:rFonts w:ascii="Times New Roman" w:hAnsi="Times New Roman"/>
          <w:sz w:val="28"/>
        </w:rPr>
        <w:t xml:space="preserve"> </w:t>
      </w:r>
      <w:r w:rsidRPr="00B64ECA">
        <w:rPr>
          <w:rFonts w:ascii="Times New Roman" w:hAnsi="Times New Roman"/>
          <w:sz w:val="28"/>
        </w:rPr>
        <w:t>вступления в силу настоящего постановления договоры (</w:t>
      </w:r>
      <w:r>
        <w:rPr>
          <w:rFonts w:ascii="Times New Roman" w:hAnsi="Times New Roman"/>
          <w:sz w:val="28"/>
        </w:rPr>
        <w:t xml:space="preserve">муниципальные </w:t>
      </w:r>
      <w:r w:rsidRPr="00B64ECA">
        <w:rPr>
          <w:rFonts w:ascii="Times New Roman" w:hAnsi="Times New Roman"/>
          <w:sz w:val="28"/>
        </w:rPr>
        <w:t>контракты) на поставку товаров (вы</w:t>
      </w:r>
      <w:r>
        <w:rPr>
          <w:rFonts w:ascii="Times New Roman" w:hAnsi="Times New Roman"/>
          <w:sz w:val="28"/>
        </w:rPr>
        <w:t xml:space="preserve">полнение работ, оказание услуг) </w:t>
      </w:r>
      <w:r w:rsidRPr="00B64ECA">
        <w:rPr>
          <w:rFonts w:ascii="Times New Roman" w:hAnsi="Times New Roman"/>
          <w:sz w:val="28"/>
        </w:rPr>
        <w:t>изменения в части увеличения предусм</w:t>
      </w:r>
      <w:r>
        <w:rPr>
          <w:rFonts w:ascii="Times New Roman" w:hAnsi="Times New Roman"/>
          <w:sz w:val="28"/>
        </w:rPr>
        <w:t xml:space="preserve">отренных ими размеров авансовых </w:t>
      </w:r>
      <w:r w:rsidRPr="00B64ECA">
        <w:rPr>
          <w:rFonts w:ascii="Times New Roman" w:hAnsi="Times New Roman"/>
          <w:sz w:val="28"/>
        </w:rPr>
        <w:t>платежей до размеров, определенных в соот</w:t>
      </w:r>
      <w:r>
        <w:rPr>
          <w:rFonts w:ascii="Times New Roman" w:hAnsi="Times New Roman"/>
          <w:sz w:val="28"/>
        </w:rPr>
        <w:t xml:space="preserve">ветствии с пунктом 1 настоящего </w:t>
      </w:r>
      <w:r w:rsidRPr="00B64ECA">
        <w:rPr>
          <w:rFonts w:ascii="Times New Roman" w:hAnsi="Times New Roman"/>
          <w:sz w:val="28"/>
        </w:rPr>
        <w:t>постановления, с соблюдением размера обеспечения испол</w:t>
      </w:r>
      <w:r>
        <w:rPr>
          <w:rFonts w:ascii="Times New Roman" w:hAnsi="Times New Roman"/>
          <w:sz w:val="28"/>
        </w:rPr>
        <w:t xml:space="preserve">нения договора </w:t>
      </w:r>
      <w:r w:rsidRPr="00B64ECA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муниципального</w:t>
      </w:r>
      <w:r w:rsidRPr="00B64ECA">
        <w:rPr>
          <w:rFonts w:ascii="Times New Roman" w:hAnsi="Times New Roman"/>
          <w:sz w:val="28"/>
        </w:rPr>
        <w:t xml:space="preserve"> контракта), устанавлива</w:t>
      </w:r>
      <w:r>
        <w:rPr>
          <w:rFonts w:ascii="Times New Roman" w:hAnsi="Times New Roman"/>
          <w:sz w:val="28"/>
        </w:rPr>
        <w:t xml:space="preserve">емого в соответствии с частью 6 </w:t>
      </w:r>
      <w:r w:rsidRPr="00B64ECA">
        <w:rPr>
          <w:rFonts w:ascii="Times New Roman" w:hAnsi="Times New Roman"/>
          <w:sz w:val="28"/>
        </w:rPr>
        <w:t xml:space="preserve">статьи 96 </w:t>
      </w:r>
      <w:r w:rsidRPr="00596840">
        <w:rPr>
          <w:rFonts w:ascii="Times New Roman" w:hAnsi="Times New Roman"/>
          <w:sz w:val="28"/>
        </w:rPr>
        <w:t>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Pr="00B64ECA">
        <w:rPr>
          <w:rFonts w:ascii="Times New Roman" w:hAnsi="Times New Roman"/>
          <w:sz w:val="28"/>
        </w:rPr>
        <w:t>.</w:t>
      </w:r>
    </w:p>
    <w:p w:rsidR="00581147" w:rsidRPr="00B64ECA" w:rsidRDefault="00581147" w:rsidP="00214619">
      <w:pPr>
        <w:tabs>
          <w:tab w:val="left" w:pos="3360"/>
        </w:tabs>
        <w:spacing w:after="0"/>
        <w:jc w:val="both"/>
        <w:rPr>
          <w:rFonts w:ascii="Times New Roman" w:hAnsi="Times New Roman"/>
          <w:sz w:val="28"/>
        </w:rPr>
      </w:pPr>
      <w:r w:rsidRPr="00B64ECA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3</w:t>
      </w:r>
      <w:r w:rsidRPr="00B64ECA">
        <w:rPr>
          <w:rFonts w:ascii="Times New Roman" w:hAnsi="Times New Roman"/>
          <w:sz w:val="28"/>
        </w:rPr>
        <w:t xml:space="preserve">. </w:t>
      </w:r>
      <w:r w:rsidR="00214619">
        <w:rPr>
          <w:rFonts w:ascii="Times New Roman" w:hAnsi="Times New Roman"/>
          <w:sz w:val="28"/>
        </w:rPr>
        <w:t>Получателям средств бюджета п</w:t>
      </w:r>
      <w:r w:rsidRPr="00B64ECA">
        <w:rPr>
          <w:rFonts w:ascii="Times New Roman" w:hAnsi="Times New Roman"/>
          <w:sz w:val="28"/>
        </w:rPr>
        <w:t>ринять</w:t>
      </w:r>
      <w:r>
        <w:rPr>
          <w:rFonts w:ascii="Times New Roman" w:hAnsi="Times New Roman"/>
          <w:sz w:val="28"/>
        </w:rPr>
        <w:t xml:space="preserve"> </w:t>
      </w:r>
      <w:r w:rsidRPr="00B64ECA">
        <w:rPr>
          <w:rFonts w:ascii="Times New Roman" w:hAnsi="Times New Roman"/>
          <w:sz w:val="28"/>
        </w:rPr>
        <w:t xml:space="preserve">меры, обеспечивающие включение в заключаемые </w:t>
      </w:r>
      <w:r>
        <w:rPr>
          <w:rFonts w:ascii="Times New Roman" w:hAnsi="Times New Roman"/>
          <w:sz w:val="28"/>
        </w:rPr>
        <w:t xml:space="preserve">договоры (муниципальные контракты) на поставку товаров </w:t>
      </w:r>
      <w:r w:rsidRPr="00B64ECA">
        <w:rPr>
          <w:rFonts w:ascii="Times New Roman" w:hAnsi="Times New Roman"/>
          <w:sz w:val="28"/>
        </w:rPr>
        <w:t>(выполнение работ, оказание услуг), а так</w:t>
      </w:r>
      <w:r>
        <w:rPr>
          <w:rFonts w:ascii="Times New Roman" w:hAnsi="Times New Roman"/>
          <w:sz w:val="28"/>
        </w:rPr>
        <w:t xml:space="preserve">же в ранее заключенные договоры </w:t>
      </w:r>
      <w:r w:rsidRPr="00B64ECA">
        <w:rPr>
          <w:rFonts w:ascii="Times New Roman" w:hAnsi="Times New Roman"/>
          <w:sz w:val="28"/>
        </w:rPr>
        <w:t>(муниципальные контракты</w:t>
      </w:r>
      <w:r>
        <w:rPr>
          <w:rFonts w:ascii="Times New Roman" w:hAnsi="Times New Roman"/>
          <w:sz w:val="28"/>
        </w:rPr>
        <w:t xml:space="preserve">) условий об авансовых платежах </w:t>
      </w:r>
      <w:r w:rsidRPr="00B64ECA">
        <w:rPr>
          <w:rFonts w:ascii="Times New Roman" w:hAnsi="Times New Roman"/>
          <w:sz w:val="28"/>
        </w:rPr>
        <w:t xml:space="preserve">в размерах, аналогичных размерам, установленным в </w:t>
      </w:r>
      <w:r>
        <w:rPr>
          <w:rFonts w:ascii="Times New Roman" w:hAnsi="Times New Roman"/>
          <w:sz w:val="28"/>
        </w:rPr>
        <w:t>соответствии с пунктом 1</w:t>
      </w:r>
      <w:r w:rsidRPr="00B64ECA">
        <w:rPr>
          <w:rFonts w:ascii="Times New Roman" w:hAnsi="Times New Roman"/>
          <w:sz w:val="28"/>
        </w:rPr>
        <w:t xml:space="preserve"> настоящего постановления.</w:t>
      </w:r>
    </w:p>
    <w:p w:rsidR="00581147" w:rsidRDefault="00581147" w:rsidP="00214619">
      <w:pPr>
        <w:tabs>
          <w:tab w:val="left" w:pos="3360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4</w:t>
      </w:r>
      <w:r w:rsidRPr="00596840">
        <w:rPr>
          <w:rFonts w:ascii="Times New Roman" w:hAnsi="Times New Roman"/>
          <w:sz w:val="28"/>
        </w:rPr>
        <w:t xml:space="preserve">. Настоящее постановление вступает в силу на следующий день после </w:t>
      </w:r>
      <w:r w:rsidR="00214619">
        <w:rPr>
          <w:rFonts w:ascii="Times New Roman" w:hAnsi="Times New Roman"/>
          <w:sz w:val="28"/>
        </w:rPr>
        <w:t xml:space="preserve">дня </w:t>
      </w:r>
      <w:r w:rsidRPr="00596840">
        <w:rPr>
          <w:rFonts w:ascii="Times New Roman" w:hAnsi="Times New Roman"/>
          <w:sz w:val="28"/>
        </w:rPr>
        <w:t>его официального опубликования и подлежит размещению на официальном сайте администрации муниципального образования </w:t>
      </w:r>
      <w:r>
        <w:rPr>
          <w:rFonts w:ascii="Times New Roman" w:hAnsi="Times New Roman"/>
          <w:sz w:val="28"/>
        </w:rPr>
        <w:t>«Мелекесский район»</w:t>
      </w:r>
      <w:r w:rsidRPr="00596840">
        <w:rPr>
          <w:rFonts w:ascii="Times New Roman" w:hAnsi="Times New Roman"/>
          <w:sz w:val="28"/>
        </w:rPr>
        <w:t xml:space="preserve"> Ульяновской области в информационно-телекоммуникационной сети Интернет.</w:t>
      </w:r>
      <w:r w:rsidRPr="00596840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     </w:t>
      </w:r>
      <w:r w:rsidR="00214619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5</w:t>
      </w:r>
      <w:r w:rsidRPr="00596840">
        <w:rPr>
          <w:rFonts w:ascii="Times New Roman" w:hAnsi="Times New Roman"/>
          <w:sz w:val="28"/>
        </w:rPr>
        <w:t>. Контроль исполнени</w:t>
      </w:r>
      <w:r w:rsidR="00214619">
        <w:rPr>
          <w:rFonts w:ascii="Times New Roman" w:hAnsi="Times New Roman"/>
          <w:sz w:val="28"/>
        </w:rPr>
        <w:t>я</w:t>
      </w:r>
      <w:r w:rsidRPr="00596840">
        <w:rPr>
          <w:rFonts w:ascii="Times New Roman" w:hAnsi="Times New Roman"/>
          <w:sz w:val="28"/>
        </w:rPr>
        <w:t xml:space="preserve"> настоящего постановления оставляю за собой.</w:t>
      </w:r>
    </w:p>
    <w:p w:rsidR="00214619" w:rsidRDefault="00214619" w:rsidP="00214619">
      <w:pPr>
        <w:tabs>
          <w:tab w:val="left" w:pos="3360"/>
        </w:tabs>
        <w:jc w:val="both"/>
        <w:rPr>
          <w:rFonts w:ascii="Times New Roman" w:hAnsi="Times New Roman"/>
          <w:sz w:val="28"/>
        </w:rPr>
      </w:pPr>
    </w:p>
    <w:p w:rsidR="003849F7" w:rsidRDefault="00581147" w:rsidP="00214619">
      <w:pPr>
        <w:tabs>
          <w:tab w:val="left" w:pos="3360"/>
        </w:tabs>
        <w:jc w:val="both"/>
      </w:pPr>
      <w:r>
        <w:rPr>
          <w:rFonts w:ascii="Times New Roman" w:hAnsi="Times New Roman"/>
          <w:sz w:val="28"/>
        </w:rPr>
        <w:t xml:space="preserve">Глава </w:t>
      </w:r>
      <w:r w:rsidRPr="00596840">
        <w:rPr>
          <w:rFonts w:ascii="Times New Roman" w:hAnsi="Times New Roman"/>
          <w:sz w:val="28"/>
        </w:rPr>
        <w:t xml:space="preserve">администрации           </w:t>
      </w:r>
      <w:r>
        <w:rPr>
          <w:rFonts w:ascii="Times New Roman" w:hAnsi="Times New Roman"/>
          <w:sz w:val="28"/>
        </w:rPr>
        <w:t xml:space="preserve">                                                  </w:t>
      </w:r>
      <w:r w:rsidRPr="0059684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С.А. Сандрюков </w:t>
      </w:r>
    </w:p>
    <w:sectPr w:rsidR="003849F7" w:rsidSect="0038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32706"/>
    <w:multiLevelType w:val="multilevel"/>
    <w:tmpl w:val="9D96191E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1147"/>
    <w:rsid w:val="000B7077"/>
    <w:rsid w:val="00125CD1"/>
    <w:rsid w:val="00142D77"/>
    <w:rsid w:val="001729E9"/>
    <w:rsid w:val="00214619"/>
    <w:rsid w:val="003849F7"/>
    <w:rsid w:val="004C7E37"/>
    <w:rsid w:val="00581147"/>
    <w:rsid w:val="00795E26"/>
    <w:rsid w:val="00B83618"/>
    <w:rsid w:val="00C70FE6"/>
    <w:rsid w:val="00C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CCFE"/>
  <w15:docId w15:val="{49BBDB2F-8210-4B6D-BFDB-BBD1A94E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14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81147"/>
    <w:pPr>
      <w:keepNext/>
      <w:shd w:val="clear" w:color="auto" w:fill="FFFFFF"/>
      <w:tabs>
        <w:tab w:val="num" w:pos="0"/>
      </w:tabs>
      <w:suppressAutoHyphens/>
      <w:spacing w:after="0" w:line="252" w:lineRule="exact"/>
      <w:ind w:left="454" w:right="374" w:hanging="454"/>
      <w:jc w:val="center"/>
      <w:outlineLvl w:val="0"/>
    </w:pPr>
    <w:rPr>
      <w:rFonts w:ascii="Times New Roman" w:hAnsi="Times New Roman"/>
      <w:b/>
      <w:color w:val="000000"/>
      <w:spacing w:val="9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81147"/>
    <w:rPr>
      <w:rFonts w:ascii="Times New Roman" w:eastAsia="Times New Roman" w:hAnsi="Times New Roman" w:cs="Times New Roman"/>
      <w:b/>
      <w:color w:val="000000"/>
      <w:spacing w:val="9"/>
      <w:sz w:val="24"/>
      <w:szCs w:val="24"/>
      <w:shd w:val="clear" w:color="auto" w:fill="FFFFFF"/>
      <w:lang w:eastAsia="zh-CN"/>
    </w:rPr>
  </w:style>
  <w:style w:type="paragraph" w:customStyle="1" w:styleId="ConsPlusNormal">
    <w:name w:val="ConsPlusNormal"/>
    <w:uiPriority w:val="99"/>
    <w:rsid w:val="0058114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811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11D91-D400-49B1-905D-E789F1A5E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2022-04-11T12:51:00Z</cp:lastPrinted>
  <dcterms:created xsi:type="dcterms:W3CDTF">2022-04-26T06:52:00Z</dcterms:created>
  <dcterms:modified xsi:type="dcterms:W3CDTF">2022-04-26T06:56:00Z</dcterms:modified>
</cp:coreProperties>
</file>